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E93458" w14:textId="12289DAF" w:rsidR="005C444C" w:rsidRDefault="00E21C0D" w:rsidP="00E21C0D">
      <w:pPr>
        <w:jc w:val="center"/>
      </w:pPr>
      <w:r>
        <w:t>Please make sure that all these details are addressed.</w:t>
      </w:r>
    </w:p>
    <w:p w14:paraId="3B35EB69" w14:textId="1E94F4C3" w:rsidR="00E21C0D" w:rsidRDefault="00E21C0D">
      <w:bookmarkStart w:id="0" w:name="_GoBack"/>
      <w:bookmarkEnd w:id="0"/>
    </w:p>
    <w:p w14:paraId="537E999B" w14:textId="32FF649E" w:rsidR="00E21C0D" w:rsidRDefault="00E21C0D" w:rsidP="00E21C0D">
      <w:pPr>
        <w:pStyle w:val="ListParagraph"/>
        <w:numPr>
          <w:ilvl w:val="0"/>
          <w:numId w:val="1"/>
        </w:numPr>
      </w:pPr>
      <w:r w:rsidRPr="00E21C0D">
        <w:t>A comprehensive discussion of key information needed in the database to track opportunities for care improvement is thoroughly developed with supporting details.</w:t>
      </w:r>
    </w:p>
    <w:p w14:paraId="0AC3E14F" w14:textId="0E73FB64" w:rsidR="00E21C0D" w:rsidRDefault="00E21C0D" w:rsidP="00E21C0D">
      <w:pPr>
        <w:pStyle w:val="ListParagraph"/>
        <w:numPr>
          <w:ilvl w:val="0"/>
          <w:numId w:val="1"/>
        </w:numPr>
      </w:pPr>
      <w:r w:rsidRPr="00E21C0D">
        <w:t>A comprehensive discussion of the role informatics plays in the ability to capture this data is thoroughly developed with supporting details.</w:t>
      </w:r>
    </w:p>
    <w:p w14:paraId="127FE3E7" w14:textId="00D74BF9" w:rsidR="00E21C0D" w:rsidRDefault="00E21C0D" w:rsidP="00E21C0D">
      <w:pPr>
        <w:pStyle w:val="ListParagraph"/>
        <w:numPr>
          <w:ilvl w:val="0"/>
          <w:numId w:val="1"/>
        </w:numPr>
      </w:pPr>
      <w:r w:rsidRPr="00E21C0D">
        <w:t>A comprehensive discussion of the systems and staff members that would need to be involved in the design and implementation process and team is thoroughly developed with supporting details.</w:t>
      </w:r>
    </w:p>
    <w:p w14:paraId="5E8A475A" w14:textId="1CACE8BC" w:rsidR="00E21C0D" w:rsidRDefault="00E21C0D" w:rsidP="00E21C0D">
      <w:pPr>
        <w:pStyle w:val="ListParagraph"/>
        <w:numPr>
          <w:ilvl w:val="0"/>
          <w:numId w:val="1"/>
        </w:numPr>
      </w:pPr>
      <w:r w:rsidRPr="00E21C0D">
        <w:t>A comprehensive discussion of professional, ethical, and regulatory standards that must be incorporated into the design and implementation of the system is thoroughly developed with supporting details.</w:t>
      </w:r>
    </w:p>
    <w:p w14:paraId="306934A9" w14:textId="54FF24D0" w:rsidR="00E21C0D" w:rsidRDefault="00E21C0D" w:rsidP="00E21C0D">
      <w:pPr>
        <w:pStyle w:val="ListParagraph"/>
        <w:numPr>
          <w:ilvl w:val="0"/>
          <w:numId w:val="1"/>
        </w:numPr>
      </w:pPr>
      <w:r w:rsidRPr="00E21C0D">
        <w:t>A comprehensive discussion of how the EHR team would ensure that all order sets are part of the new record is thoroughly developed with supporting details.</w:t>
      </w:r>
    </w:p>
    <w:p w14:paraId="5B342337" w14:textId="78C3B21F" w:rsidR="00E21C0D" w:rsidRDefault="00E21C0D" w:rsidP="00E21C0D">
      <w:pPr>
        <w:pStyle w:val="ListParagraph"/>
        <w:numPr>
          <w:ilvl w:val="0"/>
          <w:numId w:val="1"/>
        </w:numPr>
      </w:pPr>
      <w:r w:rsidRPr="00E21C0D">
        <w:t>A comprehensive discussion of how to communicate the changes, including any kind of transition plan, is thoroughly developed with supporting details.</w:t>
      </w:r>
    </w:p>
    <w:p w14:paraId="06955A1C" w14:textId="1616D674" w:rsidR="00E21C0D" w:rsidRDefault="00E21C0D" w:rsidP="00E21C0D">
      <w:pPr>
        <w:pStyle w:val="ListParagraph"/>
        <w:numPr>
          <w:ilvl w:val="0"/>
          <w:numId w:val="1"/>
        </w:numPr>
      </w:pPr>
      <w:r w:rsidRPr="00E21C0D">
        <w:t>A comprehensive discussion of measures and steps to evaluate the success of the EHR implementation is thoroughly developed with supporting details.</w:t>
      </w:r>
    </w:p>
    <w:p w14:paraId="052DDE69" w14:textId="181BC9D4" w:rsidR="00E21C0D" w:rsidRDefault="00E21C0D" w:rsidP="00E21C0D">
      <w:pPr>
        <w:pStyle w:val="ListParagraph"/>
        <w:numPr>
          <w:ilvl w:val="0"/>
          <w:numId w:val="1"/>
        </w:numPr>
      </w:pPr>
      <w:r w:rsidRPr="00E21C0D">
        <w:t>A comprehensive discussion of leadership skills, theories, and styles to employ for collaboration on interprofessional teams participating in the legislative process and providing evidence-based, patient-centered care is thoroughly developed with supporting details.</w:t>
      </w:r>
    </w:p>
    <w:sectPr w:rsidR="00E21C0D" w:rsidSect="005C15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D70049"/>
    <w:multiLevelType w:val="hybridMultilevel"/>
    <w:tmpl w:val="603C6E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C0D"/>
    <w:rsid w:val="005C15C2"/>
    <w:rsid w:val="005C444C"/>
    <w:rsid w:val="0063789D"/>
    <w:rsid w:val="00E21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B948E73"/>
  <w15:chartTrackingRefBased/>
  <w15:docId w15:val="{24A4BA94-2B14-914D-8857-95880614F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789D"/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1C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219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Viridiana Alcala Vargas</dc:creator>
  <cp:keywords/>
  <dc:description/>
  <cp:lastModifiedBy>Viridiana Alcala Vargas</cp:lastModifiedBy>
  <cp:revision>1</cp:revision>
  <dcterms:created xsi:type="dcterms:W3CDTF">2019-03-31T22:26:00Z</dcterms:created>
  <dcterms:modified xsi:type="dcterms:W3CDTF">2019-03-31T22:29:00Z</dcterms:modified>
</cp:coreProperties>
</file>